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20" w:rsidRPr="00176076" w:rsidRDefault="00B27820" w:rsidP="00B27820">
      <w:pPr>
        <w:pStyle w:val="Heading2"/>
        <w:rPr>
          <w:i w:val="0"/>
        </w:rPr>
      </w:pPr>
      <w:r w:rsidRPr="00B27820">
        <w:rPr>
          <w:i w:val="0"/>
        </w:rPr>
        <w:t>Форма B</w:t>
      </w:r>
      <w:r w:rsidR="004F4F91">
        <w:rPr>
          <w:i w:val="0"/>
        </w:rPr>
        <w:t>-1</w:t>
      </w:r>
      <w:r w:rsidRPr="00B27820">
        <w:rPr>
          <w:i w:val="0"/>
        </w:rPr>
        <w:t xml:space="preserve"> «Анкета ОТ, ПБ и ООС»</w:t>
      </w:r>
      <w:r w:rsidR="00176076" w:rsidRPr="00176076">
        <w:rPr>
          <w:i w:val="0"/>
        </w:rPr>
        <w:t xml:space="preserve"> /</w:t>
      </w:r>
    </w:p>
    <w:p w:rsidR="00176076" w:rsidRPr="00176076" w:rsidRDefault="00176076" w:rsidP="00B27820">
      <w:pPr>
        <w:pStyle w:val="Heading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B2F00"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B2F00"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BB2F00"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b/>
                <w:i/>
                <w:sz w:val="22"/>
                <w:szCs w:val="22"/>
                <w:lang w:val="ru-RU"/>
              </w:rPr>
            </w:pPr>
            <w:r w:rsidRPr="00085DBC">
              <w:rPr>
                <w:b/>
                <w:i/>
                <w:sz w:val="22"/>
                <w:szCs w:val="22"/>
                <w:lang w:val="ru-RU"/>
              </w:rPr>
              <w:t xml:space="preserve">по </w:t>
            </w:r>
            <w:proofErr w:type="spellStart"/>
            <w:r w:rsidRPr="00085DBC">
              <w:rPr>
                <w:b/>
                <w:i/>
                <w:sz w:val="22"/>
                <w:szCs w:val="22"/>
                <w:lang w:val="ru-RU"/>
              </w:rPr>
              <w:t>п.п</w:t>
            </w:r>
            <w:proofErr w:type="spellEnd"/>
            <w:r w:rsidRPr="00085DBC">
              <w:rPr>
                <w:b/>
                <w:i/>
                <w:sz w:val="22"/>
                <w:szCs w:val="22"/>
                <w:lang w:val="ru-RU"/>
              </w:rPr>
              <w:t xml:space="preserve">. 2.1, 2.3 – </w:t>
            </w:r>
            <w:proofErr w:type="gramStart"/>
            <w:r w:rsidR="007B5428" w:rsidRPr="00085DBC">
              <w:rPr>
                <w:b/>
                <w:i/>
                <w:sz w:val="22"/>
                <w:szCs w:val="22"/>
                <w:lang w:val="ru-RU"/>
              </w:rPr>
              <w:t>2</w:t>
            </w:r>
            <w:r w:rsidRPr="00085DBC">
              <w:rPr>
                <w:b/>
                <w:i/>
                <w:sz w:val="22"/>
                <w:szCs w:val="22"/>
                <w:lang w:val="ru-RU"/>
              </w:rPr>
              <w:t>.</w:t>
            </w:r>
            <w:r w:rsidR="007B5428" w:rsidRPr="00085DBC">
              <w:rPr>
                <w:b/>
                <w:i/>
                <w:sz w:val="22"/>
                <w:szCs w:val="22"/>
                <w:lang w:val="ru-RU"/>
              </w:rPr>
              <w:t>4</w:t>
            </w:r>
            <w:r w:rsidRPr="00085DBC">
              <w:rPr>
                <w:b/>
                <w:i/>
                <w:sz w:val="22"/>
                <w:szCs w:val="22"/>
                <w:lang w:val="ru-RU"/>
              </w:rPr>
              <w:t xml:space="preserve">  представить</w:t>
            </w:r>
            <w:proofErr w:type="gramEnd"/>
            <w:r w:rsidRPr="00085DBC">
              <w:rPr>
                <w:b/>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w:t>
            </w:r>
            <w:r w:rsidR="007B6A5B" w:rsidRPr="00085DBC">
              <w:rPr>
                <w:b/>
                <w:i/>
                <w:sz w:val="22"/>
                <w:szCs w:val="22"/>
                <w:lang w:val="ru-RU"/>
              </w:rPr>
              <w:t xml:space="preserve"> /</w:t>
            </w:r>
          </w:p>
          <w:p w:rsidR="007B6A5B" w:rsidRPr="00085DBC" w:rsidRDefault="007B6A5B" w:rsidP="007B5428">
            <w:pPr>
              <w:spacing w:before="60" w:after="60"/>
              <w:ind w:right="57"/>
            </w:pPr>
            <w:r w:rsidRPr="00085DBC">
              <w:rPr>
                <w:b/>
                <w:i/>
                <w:sz w:val="22"/>
                <w:szCs w:val="22"/>
              </w:rPr>
              <w:t xml:space="preserve">Under it. 2.1, 2.3 – </w:t>
            </w:r>
            <w:r w:rsidR="007B5428" w:rsidRPr="00085DBC">
              <w:rPr>
                <w:b/>
                <w:i/>
                <w:sz w:val="22"/>
                <w:szCs w:val="22"/>
              </w:rPr>
              <w:t>2</w:t>
            </w:r>
            <w:r w:rsidRPr="00085DBC">
              <w:rPr>
                <w:b/>
                <w:i/>
                <w:sz w:val="22"/>
                <w:szCs w:val="22"/>
              </w:rPr>
              <w:t>.</w:t>
            </w:r>
            <w:r w:rsidR="007B5428" w:rsidRPr="00085DBC">
              <w:rPr>
                <w:b/>
                <w:i/>
                <w:sz w:val="22"/>
                <w:szCs w:val="22"/>
              </w:rPr>
              <w:t>4</w:t>
            </w:r>
            <w:r w:rsidRPr="00085DBC">
              <w:rPr>
                <w:b/>
                <w:i/>
                <w:sz w:val="22"/>
                <w:szCs w:val="22"/>
              </w:rPr>
              <w:t xml:space="preserve"> </w:t>
            </w:r>
            <w:r w:rsidR="003132C9" w:rsidRPr="00085DBC">
              <w:rPr>
                <w:b/>
                <w:i/>
                <w:sz w:val="22"/>
                <w:szCs w:val="22"/>
              </w:rPr>
              <w:t>submit</w:t>
            </w:r>
            <w:r w:rsidRPr="00085DBC">
              <w:rPr>
                <w:b/>
                <w:i/>
                <w:sz w:val="22"/>
                <w:szCs w:val="22"/>
              </w:rPr>
              <w:t xml:space="preserve"> reports per form No 7 – injury rate “Information on Work-related Injuries and Occupational Diseases” for the last 3 years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3. Данные о происшествиях (кол-во)</w:t>
            </w:r>
            <w:r w:rsidR="007B6A5B" w:rsidRPr="00085DBC">
              <w:rPr>
                <w:b/>
                <w:lang w:val="ru-RU"/>
              </w:rPr>
              <w:t xml:space="preserve"> /</w:t>
            </w:r>
          </w:p>
          <w:p w:rsidR="007B6A5B" w:rsidRPr="00085DBC" w:rsidRDefault="007B6A5B" w:rsidP="00362B87">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BB2F00"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rPr>
                <w:lang w:val="ru-RU"/>
              </w:rPr>
            </w:r>
            <w:r w:rsidR="0020723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rPr>
                <w:lang w:val="ru-RU"/>
              </w:rPr>
            </w:r>
            <w:r w:rsidR="0020723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rPr>
                <w:lang w:val="ru-RU"/>
              </w:rPr>
            </w:r>
            <w:r w:rsidR="0020723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4.4. </w:t>
            </w:r>
            <w:proofErr w:type="gramStart"/>
            <w:r w:rsidRPr="00085DBC">
              <w:rPr>
                <w:lang w:val="ru-RU"/>
              </w:rPr>
              <w:t>Обучение,  проверка</w:t>
            </w:r>
            <w:proofErr w:type="gramEnd"/>
            <w:r w:rsidRPr="00085DBC">
              <w:rPr>
                <w:lang w:val="ru-RU"/>
              </w:rPr>
              <w:t xml:space="preserve"> знаний  и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rPr>
                <w:lang w:val="ru-RU"/>
              </w:rPr>
            </w:r>
            <w:r w:rsidR="0020723B">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20723B">
              <w:rPr>
                <w:lang w:val="ru-RU"/>
              </w:rPr>
            </w:r>
            <w:r w:rsidR="0020723B">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rPr>
                <w:lang w:val="ru-RU"/>
              </w:rPr>
            </w:r>
            <w:r w:rsidR="0020723B">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20723B">
              <w:rPr>
                <w:lang w:val="ru-RU"/>
              </w:rPr>
            </w:r>
            <w:r w:rsidR="0020723B">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B27820" w:rsidP="00362B87">
            <w:pPr>
              <w:spacing w:before="60" w:after="60"/>
              <w:ind w:right="57"/>
              <w:rPr>
                <w:b/>
                <w:i/>
                <w:sz w:val="22"/>
                <w:szCs w:val="22"/>
                <w:lang w:val="ru-RU"/>
              </w:rPr>
            </w:pPr>
            <w:r w:rsidRPr="00085DBC">
              <w:rPr>
                <w:b/>
                <w:i/>
                <w:sz w:val="22"/>
                <w:szCs w:val="22"/>
                <w:lang w:val="ru-RU"/>
              </w:rPr>
              <w:t xml:space="preserve">По </w:t>
            </w:r>
            <w:proofErr w:type="spellStart"/>
            <w:r w:rsidRPr="00085DBC">
              <w:rPr>
                <w:b/>
                <w:i/>
                <w:sz w:val="22"/>
                <w:szCs w:val="22"/>
                <w:lang w:val="ru-RU"/>
              </w:rPr>
              <w:t>п.п</w:t>
            </w:r>
            <w:proofErr w:type="spellEnd"/>
            <w:r w:rsidRPr="00085DBC">
              <w:rPr>
                <w:b/>
                <w:i/>
                <w:sz w:val="22"/>
                <w:szCs w:val="22"/>
                <w:lang w:val="ru-RU"/>
              </w:rPr>
              <w:t xml:space="preserve">. 4.1 – </w:t>
            </w:r>
            <w:proofErr w:type="gramStart"/>
            <w:r w:rsidRPr="00085DBC">
              <w:rPr>
                <w:b/>
                <w:i/>
                <w:sz w:val="22"/>
                <w:szCs w:val="22"/>
                <w:lang w:val="ru-RU"/>
              </w:rPr>
              <w:t>4.5  представить</w:t>
            </w:r>
            <w:proofErr w:type="gramEnd"/>
            <w:r w:rsidRPr="00085DBC">
              <w:rPr>
                <w:b/>
                <w:i/>
                <w:sz w:val="22"/>
                <w:szCs w:val="22"/>
                <w:lang w:val="ru-RU"/>
              </w:rPr>
              <w:t xml:space="preserve"> приказы об организации обучения и соответствующие программы</w:t>
            </w:r>
            <w:r w:rsidR="00E8586C" w:rsidRPr="00085DBC">
              <w:rPr>
                <w:b/>
                <w:i/>
                <w:sz w:val="22"/>
                <w:szCs w:val="22"/>
                <w:lang w:val="ru-RU"/>
              </w:rPr>
              <w:t xml:space="preserve"> /</w:t>
            </w:r>
          </w:p>
          <w:p w:rsidR="00B27820" w:rsidRPr="00085DBC" w:rsidRDefault="00E8586C" w:rsidP="003132C9">
            <w:pPr>
              <w:spacing w:before="60" w:after="60"/>
              <w:ind w:right="57"/>
            </w:pPr>
            <w:r w:rsidRPr="00085DBC">
              <w:rPr>
                <w:b/>
                <w:i/>
                <w:sz w:val="22"/>
                <w:szCs w:val="22"/>
              </w:rPr>
              <w:t xml:space="preserve">Under It. 4.1 – 4.5 </w:t>
            </w:r>
            <w:r w:rsidR="003132C9" w:rsidRPr="00085DBC">
              <w:rPr>
                <w:b/>
                <w:i/>
                <w:sz w:val="22"/>
                <w:szCs w:val="22"/>
              </w:rPr>
              <w:t>submit</w:t>
            </w:r>
            <w:r w:rsidRPr="00085DBC">
              <w:rPr>
                <w:b/>
                <w:i/>
                <w:sz w:val="22"/>
                <w:szCs w:val="22"/>
              </w:rPr>
              <w:t xml:space="preserve"> training arrangement resolutions and relevant programs</w:t>
            </w:r>
            <w:r w:rsidR="00B27820"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B27820" w:rsidRPr="00085DBC" w:rsidRDefault="00B27820" w:rsidP="00362B87">
            <w:pPr>
              <w:spacing w:before="60" w:after="60"/>
              <w:ind w:left="57" w:right="57"/>
            </w:pPr>
          </w:p>
        </w:tc>
        <w:tc>
          <w:tcPr>
            <w:tcW w:w="1226" w:type="dxa"/>
            <w:gridSpan w:val="2"/>
            <w:tcBorders>
              <w:top w:val="single" w:sz="6" w:space="0" w:color="auto"/>
              <w:left w:val="single" w:sz="4" w:space="0" w:color="auto"/>
              <w:bottom w:val="single" w:sz="6" w:space="0" w:color="auto"/>
            </w:tcBorders>
            <w:shd w:val="clear" w:color="auto" w:fill="auto"/>
          </w:tcPr>
          <w:p w:rsidR="00B27820" w:rsidRPr="00085DBC" w:rsidRDefault="00B27820" w:rsidP="00362B87">
            <w:pPr>
              <w:spacing w:before="60" w:after="60"/>
              <w:ind w:left="57" w:right="57"/>
            </w:pPr>
          </w:p>
        </w:tc>
      </w:tr>
      <w:tr w:rsidR="00085DBC" w:rsidRPr="00BB2F00"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0" w:name="OLE_LINK1"/>
            <w:r w:rsidRPr="00085DBC">
              <w:rPr>
                <w:lang w:val="ru-RU"/>
              </w:rPr>
              <w:t xml:space="preserve">5.1.  Наличие системы управления промышленной безопасностью (если требуется </w:t>
            </w:r>
            <w:proofErr w:type="gramStart"/>
            <w:r w:rsidRPr="00085DBC">
              <w:rPr>
                <w:lang w:val="ru-RU"/>
              </w:rPr>
              <w:t>законодательством  -</w:t>
            </w:r>
            <w:proofErr w:type="gramEnd"/>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proofErr w:type="gramStart"/>
            <w:r w:rsidRPr="00085DBC">
              <w:rPr>
                <w:b/>
                <w:i/>
                <w:sz w:val="22"/>
                <w:szCs w:val="22"/>
                <w:lang w:val="ru-RU"/>
              </w:rPr>
              <w:t>промышленной  безопасности</w:t>
            </w:r>
            <w:proofErr w:type="gramEnd"/>
            <w:r w:rsidRPr="00085DBC">
              <w:rPr>
                <w:b/>
                <w:i/>
                <w:sz w:val="22"/>
                <w:szCs w:val="22"/>
                <w:lang w:val="ru-RU"/>
              </w:rPr>
              <w:t xml:space="preserve">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20723B">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20723B">
              <w:rPr>
                <w:lang w:val="ru-RU"/>
              </w:rPr>
            </w:r>
            <w:r w:rsidR="0020723B">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20723B">
              <w:rPr>
                <w:lang w:val="ru-RU"/>
              </w:rPr>
            </w:r>
            <w:r w:rsidR="0020723B">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0"/>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w:t>
            </w:r>
            <w:proofErr w:type="gramStart"/>
            <w:r w:rsidRPr="00085DBC">
              <w:rPr>
                <w:lang w:val="ru-RU"/>
              </w:rPr>
              <w:t>Наличие  Положения</w:t>
            </w:r>
            <w:proofErr w:type="gramEnd"/>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20723B">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20723B">
              <w:rPr>
                <w:lang w:val="ru-RU"/>
              </w:rPr>
            </w:r>
            <w:r w:rsidR="0020723B">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rPr>
                <w:lang w:val="ru-RU"/>
              </w:rPr>
            </w:r>
            <w:r w:rsidR="0020723B">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rPr>
                <w:lang w:val="ru-RU"/>
              </w:rPr>
            </w:r>
            <w:r w:rsidR="0020723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proofErr w:type="gramStart"/>
            <w:r w:rsidRPr="00085DBC">
              <w:rPr>
                <w:lang w:val="ru-RU"/>
              </w:rPr>
              <w:t>Организация  по</w:t>
            </w:r>
            <w:proofErr w:type="gramEnd"/>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20723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rPr>
                <w:lang w:val="ru-RU"/>
              </w:rPr>
            </w:r>
            <w:r w:rsidR="0020723B">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w:t>
            </w:r>
            <w:proofErr w:type="gramStart"/>
            <w:r w:rsidRPr="00085DBC">
              <w:rPr>
                <w:lang w:val="ru-RU"/>
              </w:rPr>
              <w:t>использования  средств</w:t>
            </w:r>
            <w:proofErr w:type="gramEnd"/>
            <w:r w:rsidRPr="00085DBC">
              <w:rPr>
                <w:lang w:val="ru-RU"/>
              </w:rPr>
              <w:t xml:space="preserve">  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rPr>
                <w:lang w:val="ru-RU"/>
              </w:rPr>
            </w:r>
            <w:r w:rsidR="0020723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 xml:space="preserve">6.2.  </w:t>
            </w:r>
            <w:proofErr w:type="gramStart"/>
            <w:r w:rsidRPr="00085DBC">
              <w:rPr>
                <w:lang w:val="ru-RU"/>
              </w:rPr>
              <w:t>Процедура  проверки</w:t>
            </w:r>
            <w:proofErr w:type="gramEnd"/>
            <w:r w:rsidRPr="00085DBC">
              <w:rPr>
                <w:lang w:val="ru-RU"/>
              </w:rPr>
              <w:t xml:space="preserve">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rPr>
                <w:lang w:val="ru-RU"/>
              </w:rPr>
            </w:r>
            <w:r w:rsidR="0020723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rPr>
                <w:lang w:val="ru-RU"/>
              </w:rPr>
            </w:r>
            <w:r w:rsidR="0020723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rPr>
                <w:lang w:val="ru-RU"/>
              </w:rPr>
            </w:r>
            <w:r w:rsidR="0020723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20723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rPr>
                <w:lang w:val="ru-RU"/>
              </w:rPr>
            </w:r>
            <w:r w:rsidR="0020723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rPr>
                <w:lang w:val="ru-RU"/>
              </w:rPr>
            </w:r>
            <w:r w:rsidR="0020723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2234FF" w:rsidRPr="00085DBC" w:rsidRDefault="00C541A9" w:rsidP="00C541A9">
            <w:pPr>
              <w:spacing w:before="60" w:after="60"/>
              <w:ind w:right="57"/>
              <w:rPr>
                <w:b/>
                <w:i/>
                <w:sz w:val="22"/>
                <w:szCs w:val="22"/>
                <w:lang w:val="ru-RU"/>
              </w:rPr>
            </w:pPr>
            <w:r w:rsidRPr="00085DBC">
              <w:rPr>
                <w:b/>
                <w:i/>
                <w:sz w:val="22"/>
                <w:szCs w:val="22"/>
                <w:lang w:val="ru-RU"/>
              </w:rPr>
              <w:t xml:space="preserve">По п.6.1 – </w:t>
            </w:r>
            <w:proofErr w:type="gramStart"/>
            <w:r w:rsidRPr="00085DBC">
              <w:rPr>
                <w:b/>
                <w:i/>
                <w:sz w:val="22"/>
                <w:szCs w:val="22"/>
                <w:lang w:val="ru-RU"/>
              </w:rPr>
              <w:t>6.6  представить</w:t>
            </w:r>
            <w:proofErr w:type="gramEnd"/>
            <w:r w:rsidRPr="00085DBC">
              <w:rPr>
                <w:b/>
                <w:i/>
                <w:sz w:val="22"/>
                <w:szCs w:val="22"/>
                <w:lang w:val="ru-RU"/>
              </w:rPr>
              <w:t xml:space="preserve"> Перечень имеющихся процедур, инструкций, нормативно-разрешительной документации</w:t>
            </w:r>
            <w:r w:rsidR="002234FF" w:rsidRPr="00085DBC">
              <w:rPr>
                <w:b/>
                <w:i/>
                <w:sz w:val="22"/>
                <w:szCs w:val="22"/>
                <w:lang w:val="ru-RU"/>
              </w:rPr>
              <w:t xml:space="preserve"> /</w:t>
            </w:r>
          </w:p>
          <w:p w:rsidR="00C541A9" w:rsidRPr="00085DBC" w:rsidRDefault="002234FF" w:rsidP="00C541A9">
            <w:pPr>
              <w:spacing w:before="60" w:after="60"/>
              <w:ind w:right="57"/>
            </w:pPr>
            <w:r w:rsidRPr="00085DBC">
              <w:rPr>
                <w:b/>
                <w:i/>
                <w:sz w:val="22"/>
                <w:szCs w:val="22"/>
              </w:rPr>
              <w:t>Under it. 6.1 – 6.6 submit a List of available procedures, instructions, regulatory approvals</w:t>
            </w:r>
            <w:r w:rsidR="00C541A9" w:rsidRPr="00085DBC">
              <w:rPr>
                <w:b/>
                <w:i/>
                <w:sz w:val="22"/>
                <w:szCs w:val="22"/>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BB2F00"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7.1. Лицензия/свидетельство/разрешение на </w:t>
            </w:r>
            <w:proofErr w:type="gramStart"/>
            <w:r w:rsidRPr="00085DBC">
              <w:rPr>
                <w:lang w:val="ru-RU"/>
              </w:rPr>
              <w:t>право  осуществления</w:t>
            </w:r>
            <w:proofErr w:type="gramEnd"/>
            <w:r w:rsidRPr="00085DBC">
              <w:rPr>
                <w:lang w:val="ru-RU"/>
              </w:rPr>
              <w:t xml:space="preserve">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20723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rPr>
                <w:lang w:val="ru-RU"/>
              </w:rPr>
            </w:r>
            <w:r w:rsidR="0020723B">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rPr>
                <w:lang w:val="ru-RU"/>
              </w:rPr>
            </w:r>
            <w:r w:rsidR="0020723B">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w:t>
            </w:r>
            <w:proofErr w:type="gramStart"/>
            <w:r w:rsidRPr="00085DBC">
              <w:rPr>
                <w:lang w:val="ru-RU"/>
              </w:rPr>
              <w:t>и  инструменты</w:t>
            </w:r>
            <w:proofErr w:type="gramEnd"/>
            <w:r w:rsidRPr="00085DBC">
              <w:rPr>
                <w:lang w:val="ru-RU"/>
              </w:rPr>
              <w:t xml:space="preserve">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20723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0723B">
              <w:rPr>
                <w:lang w:val="ru-RU"/>
              </w:rPr>
            </w:r>
            <w:r w:rsidR="0020723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B2F00"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C541A9"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9.1.  Подрядчик подтверждает, что </w:t>
            </w:r>
            <w:proofErr w:type="gramStart"/>
            <w:r w:rsidRPr="00085DBC">
              <w:rPr>
                <w:lang w:val="ru-RU"/>
              </w:rPr>
              <w:t>он  ознакомлен</w:t>
            </w:r>
            <w:proofErr w:type="gramEnd"/>
            <w:r w:rsidRPr="00085DBC">
              <w:rPr>
                <w:lang w:val="ru-RU"/>
              </w:rPr>
              <w:t xml:space="preserve">  с «Требованиями к подрядчикам в области охраны здоровья, техники безопасности, охраны окружающей среды»  и готов их соблюдать. </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письменное заявление об ознакомлении и готовно</w:t>
            </w:r>
            <w:r w:rsidR="00602C13" w:rsidRPr="00085DBC">
              <w:rPr>
                <w:b/>
                <w:i/>
                <w:sz w:val="22"/>
                <w:szCs w:val="22"/>
                <w:lang w:val="ru-RU"/>
              </w:rPr>
              <w:t>сти соблюдать эти требования. /</w:t>
            </w:r>
          </w:p>
          <w:p w:rsidR="00602C13" w:rsidRPr="00085DBC" w:rsidRDefault="00602C13" w:rsidP="009528A6">
            <w:pPr>
              <w:spacing w:before="60" w:after="60"/>
              <w:ind w:right="57"/>
            </w:pPr>
            <w:r w:rsidRPr="00085DBC">
              <w:t>Contractor hereby confirm their acknowledgement with Health, Safety</w:t>
            </w:r>
            <w:r w:rsidR="009528A6" w:rsidRPr="00085DBC">
              <w:t xml:space="preserve"> and</w:t>
            </w:r>
            <w:r w:rsidRPr="00085DBC">
              <w:t xml:space="preserve"> Environment Requirements to Contractors and are willing to comply therewith.</w:t>
            </w:r>
          </w:p>
          <w:p w:rsidR="009528A6" w:rsidRPr="00085DBC" w:rsidRDefault="009528A6" w:rsidP="009528A6">
            <w:pPr>
              <w:spacing w:before="60" w:after="60"/>
              <w:ind w:right="57"/>
            </w:pPr>
            <w:r w:rsidRPr="00085DBC">
              <w:rPr>
                <w:b/>
                <w:i/>
                <w:sz w:val="22"/>
                <w:szCs w:val="22"/>
              </w:rPr>
              <w:t>Submit a written statement of acknowledgement and willingness to comply with the 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p w:rsidR="00C541A9" w:rsidRPr="00085DBC" w:rsidRDefault="00C541A9" w:rsidP="00C541A9">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20723B">
              <w:rPr>
                <w:b/>
                <w:lang w:val="ru-RU"/>
              </w:rPr>
            </w:r>
            <w:r w:rsidR="0020723B">
              <w:rPr>
                <w:b/>
                <w:lang w:val="ru-RU"/>
              </w:rPr>
              <w:fldChar w:fldCharType="separate"/>
            </w:r>
            <w:r w:rsidRPr="00085DBC">
              <w:rPr>
                <w:b/>
                <w:lang w:val="ru-RU"/>
              </w:rPr>
              <w:fldChar w:fldCharType="end"/>
            </w:r>
            <w:r w:rsidRPr="00085DBC">
              <w:rPr>
                <w:b/>
                <w:lang w:val="ru-RU"/>
              </w:rPr>
              <w:t xml:space="preserve">  Да</w:t>
            </w:r>
            <w:r w:rsidRPr="00085DBC">
              <w:rPr>
                <w:b/>
              </w:rPr>
              <w:t>/yes</w:t>
            </w:r>
            <w:r w:rsidRPr="00085DBC">
              <w:rPr>
                <w:b/>
                <w:lang w:val="ru-RU"/>
              </w:rPr>
              <w:t xml:space="preserve"> </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p w:rsidR="00C541A9" w:rsidRPr="00085DBC" w:rsidRDefault="00C541A9"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20723B">
              <w:rPr>
                <w:b/>
                <w:lang w:val="ru-RU"/>
              </w:rPr>
            </w:r>
            <w:r w:rsidR="0020723B">
              <w:rPr>
                <w:b/>
                <w:lang w:val="ru-RU"/>
              </w:rPr>
              <w:fldChar w:fldCharType="separate"/>
            </w:r>
            <w:r w:rsidRPr="00085DBC">
              <w:rPr>
                <w:b/>
                <w:lang w:val="ru-RU"/>
              </w:rPr>
              <w:fldChar w:fldCharType="end"/>
            </w:r>
            <w:r w:rsidRPr="00085DBC">
              <w:rPr>
                <w:b/>
                <w:lang w:val="ru-RU"/>
              </w:rPr>
              <w:t xml:space="preserve">  Нет</w:t>
            </w:r>
            <w:r w:rsidRPr="00085DBC">
              <w:rPr>
                <w:b/>
              </w:rPr>
              <w:t>/no</w:t>
            </w:r>
          </w:p>
        </w:tc>
      </w:tr>
    </w:tbl>
    <w:p w:rsidR="00B27820" w:rsidRPr="005871C3" w:rsidRDefault="00B27820" w:rsidP="005871C3">
      <w:pPr>
        <w:tabs>
          <w:tab w:val="left" w:pos="0"/>
        </w:tabs>
        <w:jc w:val="both"/>
        <w:rPr>
          <w:lang w:val="ru-RU"/>
        </w:rPr>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xml:space="preserve">- все требуемые </w:t>
      </w:r>
      <w:proofErr w:type="gramStart"/>
      <w:r w:rsidRPr="00085DBC">
        <w:rPr>
          <w:b/>
          <w:i/>
          <w:sz w:val="22"/>
          <w:szCs w:val="22"/>
          <w:lang w:val="ru-RU"/>
        </w:rPr>
        <w:t>анкетой  документы</w:t>
      </w:r>
      <w:proofErr w:type="gramEnd"/>
      <w:r w:rsidRPr="00085DBC">
        <w:rPr>
          <w:b/>
          <w:i/>
          <w:sz w:val="22"/>
          <w:szCs w:val="22"/>
          <w:lang w:val="ru-RU"/>
        </w:rPr>
        <w:t xml:space="preserve">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 xml:space="preserve">All documents requested in the questionnaire </w:t>
      </w:r>
      <w:proofErr w:type="gramStart"/>
      <w:r w:rsidRPr="00085DBC">
        <w:rPr>
          <w:b/>
          <w:i/>
          <w:sz w:val="22"/>
          <w:szCs w:val="22"/>
        </w:rPr>
        <w:t>shall be submitted</w:t>
      </w:r>
      <w:proofErr w:type="gramEnd"/>
      <w:r w:rsidRPr="00085DBC">
        <w:rPr>
          <w:b/>
          <w:i/>
          <w:sz w:val="22"/>
          <w:szCs w:val="22"/>
        </w:rPr>
        <w:t xml:space="preserve"> in soft copies, PDF format</w:t>
      </w:r>
      <w:r w:rsidR="00B27820" w:rsidRPr="00085DBC">
        <w:rPr>
          <w:b/>
          <w:i/>
          <w:sz w:val="22"/>
          <w:szCs w:val="22"/>
        </w:rPr>
        <w:t>;</w:t>
      </w:r>
    </w:p>
    <w:p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20723B">
        <w:rPr>
          <w:b/>
          <w:i/>
          <w:sz w:val="22"/>
          <w:szCs w:val="22"/>
          <w:lang w:val="ru-RU"/>
        </w:rPr>
      </w:r>
      <w:r w:rsidR="0020723B">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20723B">
        <w:rPr>
          <w:b/>
          <w:i/>
          <w:sz w:val="22"/>
          <w:szCs w:val="22"/>
          <w:lang w:val="ru-RU"/>
        </w:rPr>
      </w:r>
      <w:r w:rsidR="0020723B">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bookmarkStart w:id="1" w:name="_GoBack"/>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bookmarkEnd w:id="1"/>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 xml:space="preserve">Пояснения </w:t>
      </w:r>
      <w:proofErr w:type="gramStart"/>
      <w:r w:rsidRPr="00085DBC">
        <w:rPr>
          <w:lang w:val="ru-RU"/>
        </w:rPr>
        <w:t>Подрядчика  к</w:t>
      </w:r>
      <w:proofErr w:type="gramEnd"/>
      <w:r w:rsidRPr="00085DBC">
        <w:rPr>
          <w:lang w:val="ru-RU"/>
        </w:rPr>
        <w:t xml:space="preserve"> представленным сведениям (при  необходимости)</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sectPr w:rsidR="00B91561" w:rsidRPr="00085DB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3B" w:rsidRDefault="0020723B" w:rsidP="00B27820">
      <w:r>
        <w:separator/>
      </w:r>
    </w:p>
  </w:endnote>
  <w:endnote w:type="continuationSeparator" w:id="0">
    <w:p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3B" w:rsidRDefault="0020723B" w:rsidP="00B27820">
      <w:r>
        <w:separator/>
      </w:r>
    </w:p>
  </w:footnote>
  <w:footnote w:type="continuationSeparator" w:id="0">
    <w:p w:rsidR="0020723B" w:rsidRDefault="0020723B" w:rsidP="00B2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Header"/>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Header"/>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Header"/>
            <w:spacing w:after="120"/>
            <w:ind w:left="636"/>
            <w:rPr>
              <w:rFonts w:ascii="Times New Roman" w:hAnsi="Times New Roman" w:cs="Times New Roman"/>
              <w:b/>
              <w:noProof/>
              <w:sz w:val="18"/>
              <w:szCs w:val="18"/>
            </w:rPr>
          </w:pPr>
          <w:r>
            <w:rPr>
              <w:rStyle w:val="PageNumber"/>
              <w:rFonts w:ascii="Times New Roman" w:hAnsi="Times New Roman" w:cs="Times New Roman"/>
              <w:b/>
              <w:sz w:val="18"/>
              <w:szCs w:val="18"/>
            </w:rPr>
            <w:t>Версия/</w:t>
          </w:r>
          <w:proofErr w:type="spellStart"/>
          <w:r>
            <w:rPr>
              <w:rStyle w:val="PageNumber"/>
              <w:rFonts w:ascii="Times New Roman" w:hAnsi="Times New Roman" w:cs="Times New Roman"/>
              <w:b/>
              <w:sz w:val="18"/>
              <w:szCs w:val="18"/>
            </w:rPr>
            <w:t>Rev</w:t>
          </w:r>
          <w:proofErr w:type="spellEnd"/>
          <w:r>
            <w:rPr>
              <w:rStyle w:val="PageNumber"/>
              <w:rFonts w:ascii="Times New Roman" w:hAnsi="Times New Roman" w:cs="Times New Roman"/>
              <w:b/>
              <w:sz w:val="18"/>
              <w:szCs w:val="18"/>
            </w:rPr>
            <w:t xml:space="preserve">. </w:t>
          </w:r>
          <w:r w:rsidR="00B27820" w:rsidRPr="002C7319">
            <w:rPr>
              <w:rStyle w:val="PageNumber"/>
              <w:rFonts w:ascii="Times New Roman" w:hAnsi="Times New Roman" w:cs="Times New Roman"/>
              <w:b/>
              <w:sz w:val="18"/>
              <w:szCs w:val="18"/>
            </w:rPr>
            <w:t>3.0.</w:t>
          </w:r>
        </w:p>
      </w:tc>
    </w:tr>
  </w:tbl>
  <w:p w:rsidR="00D653DC" w:rsidRPr="00D653DC" w:rsidRDefault="00D653DC" w:rsidP="00D653DC">
    <w:pPr>
      <w:pStyle w:val="Header"/>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rsidR="00B27820" w:rsidRPr="002C7319" w:rsidRDefault="00B27820" w:rsidP="00B27820">
    <w:pPr>
      <w:pStyle w:val="Header"/>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Header"/>
      <w:rPr>
        <w:rFonts w:ascii="Times New Roman" w:hAnsi="Times New Roman" w:cs="Times New Roman"/>
      </w:rPr>
    </w:pPr>
  </w:p>
  <w:p w:rsidR="00B27820" w:rsidRPr="002C7319" w:rsidRDefault="00B27820">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91561"/>
    <w:rsid w:val="00BB2F00"/>
    <w:rsid w:val="00BE5A7D"/>
    <w:rsid w:val="00C006E4"/>
    <w:rsid w:val="00C541A9"/>
    <w:rsid w:val="00D25B96"/>
    <w:rsid w:val="00D653DC"/>
    <w:rsid w:val="00D87759"/>
    <w:rsid w:val="00DE5B2F"/>
    <w:rsid w:val="00E4568B"/>
    <w:rsid w:val="00E84970"/>
    <w:rsid w:val="00E8586C"/>
    <w:rsid w:val="00EA5E9B"/>
    <w:rsid w:val="00F22917"/>
    <w:rsid w:val="00F229F9"/>
    <w:rsid w:val="00F301BE"/>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B27820"/>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ITTHEADER,even"/>
    <w:basedOn w:val="Normal"/>
    <w:link w:val="HeaderChar"/>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HeaderChar">
    <w:name w:val="Header Char"/>
    <w:aliases w:val="h Char,ITTHEADER Char,even Char"/>
    <w:basedOn w:val="DefaultParagraphFont"/>
    <w:link w:val="Header"/>
    <w:uiPriority w:val="99"/>
    <w:rsid w:val="00B27820"/>
  </w:style>
  <w:style w:type="paragraph" w:styleId="Footer">
    <w:name w:val="footer"/>
    <w:basedOn w:val="Normal"/>
    <w:link w:val="FooterChar"/>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FooterChar">
    <w:name w:val="Footer Char"/>
    <w:basedOn w:val="DefaultParagraphFont"/>
    <w:link w:val="Footer"/>
    <w:uiPriority w:val="99"/>
    <w:rsid w:val="00B27820"/>
  </w:style>
  <w:style w:type="character" w:styleId="PageNumber">
    <w:name w:val="page number"/>
    <w:basedOn w:val="DefaultParagraphFont"/>
    <w:rsid w:val="00B27820"/>
  </w:style>
  <w:style w:type="character" w:customStyle="1" w:styleId="Heading2Char">
    <w:name w:val="Heading 2 Char"/>
    <w:basedOn w:val="DefaultParagraphFont"/>
    <w:link w:val="Heading2"/>
    <w:rsid w:val="00B27820"/>
    <w:rPr>
      <w:rFonts w:ascii="Times New Roman" w:eastAsia="Times New Roman" w:hAnsi="Times New Roman" w:cs="Times New Roman"/>
      <w:b/>
      <w:bCs/>
      <w:i/>
      <w:sz w:val="24"/>
      <w:szCs w:val="15"/>
      <w:lang w:eastAsia="ru-RU"/>
    </w:rPr>
  </w:style>
  <w:style w:type="character" w:styleId="Hyperlink">
    <w:name w:val="Hyperlink"/>
    <w:basedOn w:val="DefaultParagraphFont"/>
    <w:uiPriority w:val="99"/>
    <w:semiHidden/>
    <w:unhideWhenUsed/>
    <w:rsid w:val="0089036F"/>
    <w:rPr>
      <w:color w:val="0000FF"/>
      <w:u w:val="single"/>
    </w:rPr>
  </w:style>
  <w:style w:type="paragraph" w:styleId="BalloonText">
    <w:name w:val="Balloon Text"/>
    <w:basedOn w:val="Normal"/>
    <w:link w:val="BalloonTextChar"/>
    <w:uiPriority w:val="99"/>
    <w:semiHidden/>
    <w:unhideWhenUsed/>
    <w:rsid w:val="007B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28"/>
    <w:rPr>
      <w:rFonts w:ascii="Segoe UI" w:eastAsia="Times New Roman" w:hAnsi="Segoe UI" w:cs="Segoe UI"/>
      <w:sz w:val="18"/>
      <w:szCs w:val="18"/>
      <w:lang w:val="en-US"/>
    </w:rPr>
  </w:style>
  <w:style w:type="paragraph" w:styleId="ListParagraph">
    <w:name w:val="List Paragraph"/>
    <w:basedOn w:val="Normal"/>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DA5E8-80C2-4B7B-B3C2-53CD3AB86C27}">
  <ds:schemaRefs>
    <ds:schemaRef ds:uri="http://schemas.openxmlformats.org/officeDocument/2006/bibliography"/>
  </ds:schemaRefs>
</ds:datastoreItem>
</file>

<file path=customXml/itemProps2.xml><?xml version="1.0" encoding="utf-8"?>
<ds:datastoreItem xmlns:ds="http://schemas.openxmlformats.org/officeDocument/2006/customXml" ds:itemID="{BBDD93BE-9980-40CD-BA25-F72E5C6C8DD6}"/>
</file>

<file path=customXml/itemProps3.xml><?xml version="1.0" encoding="utf-8"?>
<ds:datastoreItem xmlns:ds="http://schemas.openxmlformats.org/officeDocument/2006/customXml" ds:itemID="{B2CB8613-CE4F-4D6C-BC59-B40B17D91BAB}"/>
</file>

<file path=customXml/itemProps4.xml><?xml version="1.0" encoding="utf-8"?>
<ds:datastoreItem xmlns:ds="http://schemas.openxmlformats.org/officeDocument/2006/customXml" ds:itemID="{3C7025CB-A8E1-402B-8BE4-D66981F487C6}"/>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8322</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tsuk0512</cp:lastModifiedBy>
  <cp:revision>2</cp:revision>
  <cp:lastPrinted>2018-01-18T11:04:00Z</cp:lastPrinted>
  <dcterms:created xsi:type="dcterms:W3CDTF">2018-01-19T09:03:00Z</dcterms:created>
  <dcterms:modified xsi:type="dcterms:W3CDTF">2018-01-19T09:03:00Z</dcterms:modified>
</cp:coreProperties>
</file>